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6116E" w14:textId="730E26A8" w:rsidR="00760627" w:rsidRPr="00380970" w:rsidRDefault="00760627" w:rsidP="00760627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14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0.5-10.6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Solid State</w:t>
      </w:r>
      <w:r w:rsidRPr="00380970">
        <w:rPr>
          <w:rFonts w:ascii="Aptos" w:hAnsi="Aptos"/>
          <w:b/>
          <w:bCs/>
        </w:rPr>
        <w:t>)</w:t>
      </w:r>
    </w:p>
    <w:p w14:paraId="63D78412" w14:textId="77777777" w:rsidR="00760627" w:rsidRPr="00B70B23" w:rsidRDefault="00760627" w:rsidP="00760627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65576674" w14:textId="0C786A84" w:rsidR="00DA17A8" w:rsidRPr="000B5F41" w:rsidRDefault="0032033F" w:rsidP="00D75F78">
      <w:pPr>
        <w:pStyle w:val="NormalWeb"/>
        <w:jc w:val="center"/>
        <w:rPr>
          <w:rFonts w:ascii="Aptos" w:hAnsi="Aptos" w:cs="Arial"/>
          <w:b/>
          <w:bCs/>
        </w:rPr>
      </w:pPr>
      <w:r w:rsidRPr="000B5F41">
        <w:rPr>
          <w:rFonts w:ascii="Aptos" w:hAnsi="Aptos" w:cs="Arial"/>
          <w:b/>
          <w:bCs/>
        </w:rPr>
        <w:t>Name: ______________________</w:t>
      </w:r>
      <w:r w:rsidR="00DA17A8" w:rsidRPr="000B5F41">
        <w:rPr>
          <w:rFonts w:ascii="Aptos" w:hAnsi="Aptos"/>
        </w:rPr>
        <w:fldChar w:fldCharType="begin"/>
      </w:r>
      <w:r w:rsidR="00DA17A8" w:rsidRPr="000B5F41">
        <w:rPr>
          <w:rFonts w:ascii="Aptos" w:hAnsi="Aptos"/>
        </w:rPr>
        <w:instrText xml:space="preserve"> INCLUDEPICTURE "/equation_images/%255E%257B206%257DPb" \* MERGEFORMATINET </w:instrText>
      </w:r>
      <w:r w:rsidR="00DA17A8" w:rsidRPr="000B5F41">
        <w:rPr>
          <w:rFonts w:ascii="Aptos" w:hAnsi="Aptos"/>
        </w:rPr>
        <w:fldChar w:fldCharType="separate"/>
      </w:r>
      <w:r w:rsidR="00DA17A8" w:rsidRPr="000B5F41">
        <w:rPr>
          <w:rFonts w:ascii="Aptos" w:hAnsi="Aptos"/>
        </w:rPr>
        <w:fldChar w:fldCharType="end"/>
      </w:r>
    </w:p>
    <w:p w14:paraId="5E164973" w14:textId="171C7237" w:rsidR="00DA17A8" w:rsidRPr="000B5F41" w:rsidRDefault="00DE5E32" w:rsidP="001E2BEA">
      <w:pPr>
        <w:pStyle w:val="ListParagraph"/>
        <w:numPr>
          <w:ilvl w:val="0"/>
          <w:numId w:val="6"/>
        </w:numPr>
        <w:spacing w:before="100" w:beforeAutospacing="1" w:after="100" w:afterAutospacing="1"/>
        <w:ind w:left="0"/>
        <w:rPr>
          <w:rFonts w:ascii="Aptos" w:hAnsi="Aptos" w:cs="Arial"/>
        </w:rPr>
      </w:pPr>
      <w:r w:rsidRPr="000B5F41">
        <w:rPr>
          <w:rFonts w:ascii="Aptos" w:hAnsi="Aptos" w:cs="Arial"/>
        </w:rPr>
        <w:t>The unit cell is essential for understanding solid state chemistry. Why do we choose the unit cell as a frame of reference? Do we miss out on any information by defining a unit cell?</w:t>
      </w:r>
    </w:p>
    <w:p w14:paraId="2E4BAEE7" w14:textId="4420485A" w:rsidR="00D75F78" w:rsidRPr="000B5F41" w:rsidRDefault="00D75F78" w:rsidP="001E2BEA">
      <w:pPr>
        <w:spacing w:before="100" w:beforeAutospacing="1" w:after="100" w:afterAutospacing="1"/>
        <w:rPr>
          <w:rFonts w:ascii="Aptos" w:hAnsi="Aptos" w:cs="Arial"/>
        </w:rPr>
      </w:pPr>
    </w:p>
    <w:p w14:paraId="42471A6F" w14:textId="25847B17" w:rsidR="00DE5E32" w:rsidRPr="000B5F41" w:rsidRDefault="000B5F41" w:rsidP="001E2BEA">
      <w:pPr>
        <w:spacing w:before="100" w:beforeAutospacing="1" w:after="100" w:afterAutospacing="1"/>
        <w:rPr>
          <w:rFonts w:ascii="Aptos" w:hAnsi="Aptos" w:cs="Arial"/>
        </w:rPr>
      </w:pPr>
      <w:r w:rsidRPr="000B5F41">
        <w:rPr>
          <w:rFonts w:ascii="Aptos" w:hAnsi="Aptos" w:cs="Arial"/>
          <w:noProof/>
        </w:rPr>
        <w:drawing>
          <wp:anchor distT="0" distB="0" distL="114300" distR="114300" simplePos="0" relativeHeight="251660288" behindDoc="0" locked="0" layoutInCell="1" allowOverlap="1" wp14:anchorId="3567B642" wp14:editId="20788C19">
            <wp:simplePos x="0" y="0"/>
            <wp:positionH relativeFrom="column">
              <wp:posOffset>4450080</wp:posOffset>
            </wp:positionH>
            <wp:positionV relativeFrom="paragraph">
              <wp:posOffset>123825</wp:posOffset>
            </wp:positionV>
            <wp:extent cx="2019300" cy="1685290"/>
            <wp:effectExtent l="0" t="0" r="0" b="3810"/>
            <wp:wrapSquare wrapText="bothSides"/>
            <wp:docPr id="192017261" name="Picture 4" descr="Three images are shown. The first image shows a cube with black dots at each corner and a red dot in the center while the second image is composed of eight spheres that are stacked together to form a cube with one sphere in the center of the cube and dots at the center of each corner sphere connected to form a cube shape.  The name under this image reads “Body-centered cubic structure.” The third image is the same as the second, but only shows the portions of the spheres that lie inside the cube shape.">
              <a:extLst xmlns:a="http://schemas.openxmlformats.org/drawingml/2006/main">
                <a:ext uri="{FF2B5EF4-FFF2-40B4-BE49-F238E27FC236}">
                  <a16:creationId xmlns:a16="http://schemas.microsoft.com/office/drawing/2014/main" id="{750923BD-51C6-B3D4-FA21-257FF27C35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Three images are shown. The first image shows a cube with black dots at each corner and a red dot in the center while the second image is composed of eight spheres that are stacked together to form a cube with one sphere in the center of the cube and dots at the center of each corner sphere connected to form a cube shape.  The name under this image reads “Body-centered cubic structure.” The third image is the same as the second, but only shows the portions of the spheres that lie inside the cube shape.">
                      <a:extLst>
                        <a:ext uri="{FF2B5EF4-FFF2-40B4-BE49-F238E27FC236}">
                          <a16:creationId xmlns:a16="http://schemas.microsoft.com/office/drawing/2014/main" id="{750923BD-51C6-B3D4-FA21-257FF27C35F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9" r="25675"/>
                    <a:stretch/>
                  </pic:blipFill>
                  <pic:spPr bwMode="auto">
                    <a:xfrm>
                      <a:off x="0" y="0"/>
                      <a:ext cx="2019300" cy="168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7B148" w14:textId="10433D2C" w:rsidR="00060250" w:rsidRPr="000B5F41" w:rsidRDefault="00DE5E32" w:rsidP="00060250">
      <w:pPr>
        <w:pStyle w:val="ListParagraph"/>
        <w:numPr>
          <w:ilvl w:val="0"/>
          <w:numId w:val="6"/>
        </w:numPr>
        <w:spacing w:before="100" w:beforeAutospacing="1" w:after="100" w:afterAutospacing="1"/>
        <w:ind w:left="0"/>
        <w:rPr>
          <w:rFonts w:ascii="Aptos" w:hAnsi="Aptos" w:cs="Arial"/>
        </w:rPr>
      </w:pPr>
      <w:r w:rsidRPr="000B5F41">
        <w:rPr>
          <w:rFonts w:ascii="Aptos" w:hAnsi="Aptos" w:cs="Arial"/>
        </w:rPr>
        <w:t>How many entire atoms are contained within a Body Centered Cubic (BCC) unit cell</w:t>
      </w:r>
      <w:r w:rsidR="00701922" w:rsidRPr="000B5F41">
        <w:rPr>
          <w:rFonts w:ascii="Aptos" w:hAnsi="Aptos" w:cs="Arial"/>
        </w:rPr>
        <w:t xml:space="preserve"> (image of BCC to the right)</w:t>
      </w:r>
      <w:r w:rsidR="000B5F41" w:rsidRPr="000B5F41">
        <w:rPr>
          <w:rFonts w:ascii="Aptos" w:hAnsi="Aptos" w:cs="Arial"/>
        </w:rPr>
        <w:t xml:space="preserve"> </w:t>
      </w:r>
    </w:p>
    <w:p w14:paraId="1D44FD3A" w14:textId="101076AD" w:rsidR="00060250" w:rsidRPr="000B5F41" w:rsidRDefault="00060250" w:rsidP="00060250">
      <w:pPr>
        <w:spacing w:before="100" w:beforeAutospacing="1" w:after="100" w:afterAutospacing="1"/>
        <w:rPr>
          <w:rFonts w:ascii="Aptos" w:hAnsi="Aptos" w:cs="Arial"/>
        </w:rPr>
      </w:pPr>
    </w:p>
    <w:p w14:paraId="3A1DA11F" w14:textId="77777777" w:rsidR="000A02C6" w:rsidRDefault="000A02C6" w:rsidP="00060250">
      <w:pPr>
        <w:spacing w:before="100" w:beforeAutospacing="1" w:after="100" w:afterAutospacing="1"/>
        <w:rPr>
          <w:rFonts w:ascii="Aptos" w:hAnsi="Aptos" w:cs="Arial"/>
        </w:rPr>
      </w:pPr>
    </w:p>
    <w:p w14:paraId="60D70478" w14:textId="77777777" w:rsidR="000B5F41" w:rsidRPr="000B5F41" w:rsidRDefault="000B5F41" w:rsidP="00060250">
      <w:pPr>
        <w:spacing w:before="100" w:beforeAutospacing="1" w:after="100" w:afterAutospacing="1"/>
        <w:rPr>
          <w:rFonts w:ascii="Aptos" w:hAnsi="Aptos" w:cs="Arial"/>
        </w:rPr>
      </w:pPr>
    </w:p>
    <w:p w14:paraId="7B671613" w14:textId="4636F0DD" w:rsidR="009C20B9" w:rsidRPr="000B5F41" w:rsidRDefault="00060250" w:rsidP="00060250">
      <w:pPr>
        <w:pStyle w:val="ListParagraph"/>
        <w:numPr>
          <w:ilvl w:val="0"/>
          <w:numId w:val="6"/>
        </w:numPr>
        <w:spacing w:before="100" w:beforeAutospacing="1" w:after="100" w:afterAutospacing="1"/>
        <w:ind w:left="0"/>
        <w:rPr>
          <w:rFonts w:ascii="Aptos" w:hAnsi="Aptos" w:cs="Arial"/>
        </w:rPr>
      </w:pPr>
      <w:r w:rsidRPr="000B5F41">
        <w:rPr>
          <w:rFonts w:ascii="Aptos" w:hAnsi="Aptos" w:cs="Arial"/>
        </w:rPr>
        <w:t>Tungsten crystallizes in a body-centered cubic unit cell with an edge length of 3.165 Å. (1 Å = 10</w:t>
      </w:r>
      <w:r w:rsidRPr="000B5F41">
        <w:rPr>
          <w:rFonts w:ascii="Aptos" w:hAnsi="Aptos" w:cs="Arial"/>
          <w:vertAlign w:val="superscript"/>
        </w:rPr>
        <w:t>-10</w:t>
      </w:r>
      <w:r w:rsidRPr="000B5F41">
        <w:rPr>
          <w:rFonts w:ascii="Aptos" w:hAnsi="Aptos" w:cs="Arial"/>
        </w:rPr>
        <w:t xml:space="preserve"> m). </w:t>
      </w:r>
      <w:r w:rsidR="009C20B9" w:rsidRPr="000B5F41">
        <w:rPr>
          <w:rFonts w:ascii="Aptos" w:hAnsi="Aptos" w:cs="Arial"/>
        </w:rPr>
        <w:t>Calculate the volume of the unit cell in cubic centimeters (cm</w:t>
      </w:r>
      <w:r w:rsidR="009C20B9" w:rsidRPr="000B5F41">
        <w:rPr>
          <w:rFonts w:ascii="Aptos" w:hAnsi="Aptos" w:cs="Arial"/>
          <w:vertAlign w:val="superscript"/>
        </w:rPr>
        <w:t>3</w:t>
      </w:r>
      <w:r w:rsidR="009C20B9" w:rsidRPr="000B5F41">
        <w:rPr>
          <w:rFonts w:ascii="Aptos" w:hAnsi="Aptos" w:cs="Arial"/>
        </w:rPr>
        <w:t>)</w:t>
      </w:r>
    </w:p>
    <w:p w14:paraId="44C331CA" w14:textId="0F59F49E" w:rsidR="009C20B9" w:rsidRPr="000B5F41" w:rsidRDefault="009C20B9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090A09E6" w14:textId="3A3A7B1D" w:rsidR="009C20B9" w:rsidRPr="000B5F41" w:rsidRDefault="009C20B9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7091CC77" w14:textId="245DF5A1" w:rsidR="009C20B9" w:rsidRPr="000B5F41" w:rsidRDefault="009C20B9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43A4F9D4" w14:textId="77777777" w:rsidR="009C20B9" w:rsidRPr="000B5F41" w:rsidRDefault="009C20B9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2B1376E6" w14:textId="18BD8021" w:rsidR="009C20B9" w:rsidRPr="000B5F41" w:rsidRDefault="009C20B9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38E9350D" w14:textId="65A4FD00" w:rsidR="000A02C6" w:rsidRPr="000B5F41" w:rsidRDefault="000A02C6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058ADB92" w14:textId="77777777" w:rsidR="000A02C6" w:rsidRPr="000B5F41" w:rsidRDefault="000A02C6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5190C74B" w14:textId="77777777" w:rsidR="009C20B9" w:rsidRPr="000B5F41" w:rsidRDefault="009C20B9" w:rsidP="009C20B9">
      <w:pPr>
        <w:pStyle w:val="ListParagraph"/>
        <w:spacing w:before="100" w:beforeAutospacing="1" w:after="100" w:afterAutospacing="1"/>
        <w:ind w:left="0"/>
        <w:rPr>
          <w:rFonts w:ascii="Aptos" w:hAnsi="Aptos" w:cs="Arial"/>
        </w:rPr>
      </w:pPr>
    </w:p>
    <w:p w14:paraId="26947973" w14:textId="7966E4DE" w:rsidR="00060250" w:rsidRPr="000B5F41" w:rsidRDefault="00060250" w:rsidP="00060250">
      <w:pPr>
        <w:pStyle w:val="ListParagraph"/>
        <w:numPr>
          <w:ilvl w:val="0"/>
          <w:numId w:val="6"/>
        </w:numPr>
        <w:spacing w:before="100" w:beforeAutospacing="1" w:after="100" w:afterAutospacing="1"/>
        <w:ind w:left="0"/>
        <w:rPr>
          <w:rFonts w:ascii="Aptos" w:hAnsi="Aptos" w:cs="Arial"/>
        </w:rPr>
      </w:pPr>
      <w:r w:rsidRPr="000B5F41">
        <w:rPr>
          <w:rFonts w:ascii="Aptos" w:hAnsi="Aptos" w:cs="Arial"/>
        </w:rPr>
        <w:t>If the density of tungsten is 19.3 g/cm</w:t>
      </w:r>
      <w:r w:rsidRPr="000B5F41">
        <w:rPr>
          <w:rFonts w:ascii="Aptos" w:hAnsi="Aptos" w:cs="Arial"/>
          <w:vertAlign w:val="superscript"/>
        </w:rPr>
        <w:t>3</w:t>
      </w:r>
      <w:r w:rsidRPr="000B5F41">
        <w:rPr>
          <w:rFonts w:ascii="Aptos" w:hAnsi="Aptos" w:cs="Arial"/>
        </w:rPr>
        <w:t>, calculate the average mass of a single atom of tungsten.</w:t>
      </w:r>
    </w:p>
    <w:p w14:paraId="28A7C9C2" w14:textId="77777777" w:rsidR="00547088" w:rsidRPr="000B5F41" w:rsidRDefault="00547088" w:rsidP="001E2BEA">
      <w:pPr>
        <w:spacing w:before="100" w:beforeAutospacing="1" w:after="100" w:afterAutospacing="1"/>
        <w:rPr>
          <w:rFonts w:ascii="Aptos" w:hAnsi="Aptos" w:cs="Arial"/>
        </w:rPr>
      </w:pPr>
    </w:p>
    <w:p w14:paraId="0625186C" w14:textId="582698E9" w:rsidR="000A02C6" w:rsidRPr="000B5F41" w:rsidRDefault="000A02C6" w:rsidP="00DA17A8">
      <w:pPr>
        <w:spacing w:before="100" w:beforeAutospacing="1" w:after="100" w:afterAutospacing="1"/>
        <w:rPr>
          <w:rFonts w:ascii="Aptos" w:hAnsi="Aptos" w:cs="Arial"/>
        </w:rPr>
      </w:pPr>
    </w:p>
    <w:p w14:paraId="5BC50CE4" w14:textId="3A284093" w:rsidR="000A02C6" w:rsidRPr="000B5F41" w:rsidRDefault="000A02C6" w:rsidP="00DA17A8">
      <w:pPr>
        <w:spacing w:before="100" w:beforeAutospacing="1" w:after="100" w:afterAutospacing="1"/>
        <w:rPr>
          <w:rFonts w:ascii="Aptos" w:hAnsi="Aptos" w:cs="Arial"/>
        </w:rPr>
      </w:pPr>
    </w:p>
    <w:p w14:paraId="141582B1" w14:textId="77777777" w:rsidR="00701922" w:rsidRPr="000B5F41" w:rsidRDefault="00701922" w:rsidP="00DA17A8">
      <w:pPr>
        <w:spacing w:before="100" w:beforeAutospacing="1" w:after="100" w:afterAutospacing="1"/>
        <w:rPr>
          <w:rFonts w:ascii="Aptos" w:hAnsi="Aptos" w:cs="Arial"/>
        </w:rPr>
      </w:pPr>
    </w:p>
    <w:p w14:paraId="74B780FE" w14:textId="78DE560B" w:rsidR="000A02C6" w:rsidRPr="000B5F41" w:rsidRDefault="00C07D99" w:rsidP="00DA17A8">
      <w:pPr>
        <w:spacing w:before="100" w:beforeAutospacing="1" w:after="100" w:afterAutospacing="1"/>
        <w:rPr>
          <w:rFonts w:ascii="Aptos" w:hAnsi="Aptos" w:cs="Arial"/>
          <w:b/>
          <w:bCs/>
        </w:rPr>
      </w:pPr>
      <w:r>
        <w:rPr>
          <w:rFonts w:ascii="Aptos" w:hAnsi="Aptos" w:cs="Arial"/>
          <w:b/>
          <w:bCs/>
        </w:rPr>
        <w:t>BONUS</w:t>
      </w:r>
      <w:r w:rsidR="000A02C6" w:rsidRPr="000B5F41">
        <w:rPr>
          <w:rFonts w:ascii="Aptos" w:hAnsi="Aptos" w:cs="Arial"/>
          <w:b/>
          <w:bCs/>
        </w:rPr>
        <w:t xml:space="preserve">: What is the mass of 1 mole of tungsten atoms? Using your knowledge of chemistry, assess the quality of this calculation. </w:t>
      </w:r>
    </w:p>
    <w:p w14:paraId="79346495" w14:textId="77777777" w:rsidR="000A02C6" w:rsidRPr="000B5F41" w:rsidRDefault="000A02C6" w:rsidP="00DA17A8">
      <w:pPr>
        <w:spacing w:before="100" w:beforeAutospacing="1" w:after="100" w:afterAutospacing="1"/>
        <w:rPr>
          <w:rFonts w:ascii="Aptos" w:hAnsi="Aptos"/>
        </w:rPr>
      </w:pPr>
    </w:p>
    <w:sectPr w:rsidR="000A02C6" w:rsidRPr="000B5F41" w:rsidSect="00DA17A8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6E00C" w14:textId="77777777" w:rsidR="002D73D1" w:rsidRDefault="002D73D1" w:rsidP="00760627">
      <w:r>
        <w:separator/>
      </w:r>
    </w:p>
  </w:endnote>
  <w:endnote w:type="continuationSeparator" w:id="0">
    <w:p w14:paraId="785C8F94" w14:textId="77777777" w:rsidR="002D73D1" w:rsidRDefault="002D73D1" w:rsidP="0076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A44A6" w14:textId="77777777" w:rsidR="002D73D1" w:rsidRDefault="002D73D1" w:rsidP="00760627">
      <w:r>
        <w:separator/>
      </w:r>
    </w:p>
  </w:footnote>
  <w:footnote w:type="continuationSeparator" w:id="0">
    <w:p w14:paraId="1CC962D3" w14:textId="77777777" w:rsidR="002D73D1" w:rsidRDefault="002D73D1" w:rsidP="00760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437B9"/>
    <w:multiLevelType w:val="hybridMultilevel"/>
    <w:tmpl w:val="548CD1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B6D7E"/>
    <w:multiLevelType w:val="hybridMultilevel"/>
    <w:tmpl w:val="F41454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B5626"/>
    <w:multiLevelType w:val="hybridMultilevel"/>
    <w:tmpl w:val="80DE4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A64EA"/>
    <w:multiLevelType w:val="hybridMultilevel"/>
    <w:tmpl w:val="74F42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C3CDA"/>
    <w:multiLevelType w:val="hybridMultilevel"/>
    <w:tmpl w:val="3F66C04C"/>
    <w:lvl w:ilvl="0" w:tplc="C9241B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14317">
    <w:abstractNumId w:val="4"/>
  </w:num>
  <w:num w:numId="2" w16cid:durableId="1450779618">
    <w:abstractNumId w:val="2"/>
  </w:num>
  <w:num w:numId="3" w16cid:durableId="1125078664">
    <w:abstractNumId w:val="1"/>
  </w:num>
  <w:num w:numId="4" w16cid:durableId="1139808552">
    <w:abstractNumId w:val="5"/>
  </w:num>
  <w:num w:numId="5" w16cid:durableId="281693248">
    <w:abstractNumId w:val="3"/>
  </w:num>
  <w:num w:numId="6" w16cid:durableId="617294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034723"/>
    <w:rsid w:val="00060250"/>
    <w:rsid w:val="000A02C6"/>
    <w:rsid w:val="000B5F41"/>
    <w:rsid w:val="000F499E"/>
    <w:rsid w:val="001E2BEA"/>
    <w:rsid w:val="001F6CF5"/>
    <w:rsid w:val="00264146"/>
    <w:rsid w:val="00282237"/>
    <w:rsid w:val="002A453D"/>
    <w:rsid w:val="002D73D1"/>
    <w:rsid w:val="0032033F"/>
    <w:rsid w:val="0047106A"/>
    <w:rsid w:val="004C7058"/>
    <w:rsid w:val="00505FD3"/>
    <w:rsid w:val="005073F6"/>
    <w:rsid w:val="00547088"/>
    <w:rsid w:val="005D6471"/>
    <w:rsid w:val="00600668"/>
    <w:rsid w:val="00691BD4"/>
    <w:rsid w:val="00701922"/>
    <w:rsid w:val="00760627"/>
    <w:rsid w:val="007A5C41"/>
    <w:rsid w:val="007B7BE1"/>
    <w:rsid w:val="008424E5"/>
    <w:rsid w:val="008F630A"/>
    <w:rsid w:val="009C20B9"/>
    <w:rsid w:val="00A12843"/>
    <w:rsid w:val="00A17F60"/>
    <w:rsid w:val="00A260E7"/>
    <w:rsid w:val="00A26934"/>
    <w:rsid w:val="00AF752F"/>
    <w:rsid w:val="00B11EBE"/>
    <w:rsid w:val="00B40B1D"/>
    <w:rsid w:val="00B54DF0"/>
    <w:rsid w:val="00B61514"/>
    <w:rsid w:val="00B63B17"/>
    <w:rsid w:val="00BA0554"/>
    <w:rsid w:val="00BB3A9E"/>
    <w:rsid w:val="00BF5241"/>
    <w:rsid w:val="00C03294"/>
    <w:rsid w:val="00C07D99"/>
    <w:rsid w:val="00C138A4"/>
    <w:rsid w:val="00D20F03"/>
    <w:rsid w:val="00D4135E"/>
    <w:rsid w:val="00D75F78"/>
    <w:rsid w:val="00D80B14"/>
    <w:rsid w:val="00DA17A8"/>
    <w:rsid w:val="00DE5E32"/>
    <w:rsid w:val="00E47405"/>
    <w:rsid w:val="00EA30A0"/>
    <w:rsid w:val="00FD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AF752F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606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62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606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62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37</cp:revision>
  <cp:lastPrinted>2022-04-22T14:01:00Z</cp:lastPrinted>
  <dcterms:created xsi:type="dcterms:W3CDTF">2021-09-23T22:48:00Z</dcterms:created>
  <dcterms:modified xsi:type="dcterms:W3CDTF">2025-02-09T23:59:00Z</dcterms:modified>
</cp:coreProperties>
</file>